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45910" cy="2847772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792993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6645909" cy="2847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23.30pt;height:224.23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  <w:r/>
      <w:r/>
    </w:p>
    <w:p w14:paraId="2BD5267E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B1E8964">
      <w:pPr>
        <w:pBdr/>
        <w:spacing/>
        <w:ind/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45910" cy="2847772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14022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6645909" cy="2847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523.30pt;height:224.23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</w:p>
    <w:p w14:paraId="43C7C6EC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F0BF864">
      <w:pPr>
        <w:pBdr/>
        <w:spacing/>
        <w:ind/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45910" cy="2847772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75682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645909" cy="28477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523.30pt;height:224.23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</w:p>
    <w:sectPr>
      <w:footnotePr/>
      <w:endnotePr/>
      <w:type w:val="nextPage"/>
      <w:pgSz w:h="16838" w:orient="portrait" w:w="11906"/>
      <w:pgMar w:top="720" w:right="720" w:bottom="720" w:left="720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2026-03-13T01:31:03Z</dcterms:modified>
</cp:coreProperties>
</file>